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3D23D" w14:textId="7DABAF2D" w:rsidR="00986D88" w:rsidRPr="003D2303" w:rsidRDefault="00986D88">
      <w:pPr>
        <w:jc w:val="center"/>
        <w:rPr>
          <w:rFonts w:ascii="Arial Narrow" w:hAnsi="Arial Narrow"/>
          <w:b/>
          <w:sz w:val="20"/>
        </w:rPr>
      </w:pPr>
      <w:bookmarkStart w:id="0" w:name="_GoBack"/>
      <w:bookmarkEnd w:id="0"/>
      <w:r w:rsidRPr="003D2303">
        <w:rPr>
          <w:rFonts w:ascii="Arial Narrow" w:hAnsi="Arial Narrow"/>
          <w:b/>
          <w:sz w:val="20"/>
        </w:rPr>
        <w:t>Position Announcement</w:t>
      </w:r>
    </w:p>
    <w:p w14:paraId="49B3D23E" w14:textId="3536183F" w:rsidR="00986D88" w:rsidRPr="003D2303" w:rsidRDefault="0076693A">
      <w:pPr>
        <w:jc w:val="center"/>
        <w:rPr>
          <w:rFonts w:ascii="Arial Narrow" w:hAnsi="Arial Narrow"/>
          <w:b/>
          <w:sz w:val="20"/>
        </w:rPr>
      </w:pPr>
      <w:r w:rsidRPr="003D2303">
        <w:rPr>
          <w:rFonts w:ascii="Arial Narrow" w:hAnsi="Arial Narrow"/>
          <w:b/>
          <w:sz w:val="20"/>
        </w:rPr>
        <w:t>Assistant</w:t>
      </w:r>
      <w:r w:rsidR="00986D88" w:rsidRPr="003D2303">
        <w:rPr>
          <w:rFonts w:ascii="Arial Narrow" w:hAnsi="Arial Narrow"/>
          <w:b/>
          <w:sz w:val="20"/>
        </w:rPr>
        <w:t xml:space="preserve"> Professor</w:t>
      </w:r>
    </w:p>
    <w:p w14:paraId="48F81DDD" w14:textId="3F825B31" w:rsidR="007B2EA4" w:rsidRPr="003D2303" w:rsidRDefault="00986D88">
      <w:pPr>
        <w:jc w:val="center"/>
        <w:rPr>
          <w:rFonts w:ascii="Arial Narrow" w:hAnsi="Arial Narrow"/>
          <w:b/>
          <w:sz w:val="20"/>
        </w:rPr>
      </w:pPr>
      <w:r w:rsidRPr="003D2303">
        <w:rPr>
          <w:rFonts w:ascii="Arial Narrow" w:hAnsi="Arial Narrow"/>
          <w:b/>
          <w:sz w:val="20"/>
        </w:rPr>
        <w:t>Department of Physiology</w:t>
      </w:r>
      <w:r w:rsidR="007B2EA4" w:rsidRPr="003D2303">
        <w:rPr>
          <w:rFonts w:ascii="Arial Narrow" w:hAnsi="Arial Narrow"/>
          <w:b/>
          <w:sz w:val="20"/>
        </w:rPr>
        <w:t xml:space="preserve"> </w:t>
      </w:r>
    </w:p>
    <w:p w14:paraId="49B3D23F" w14:textId="5C08642E" w:rsidR="00986D88" w:rsidRPr="003D2303" w:rsidRDefault="00986D88">
      <w:pPr>
        <w:jc w:val="center"/>
        <w:rPr>
          <w:rFonts w:ascii="Arial Narrow" w:hAnsi="Arial Narrow"/>
          <w:b/>
          <w:sz w:val="20"/>
        </w:rPr>
      </w:pPr>
      <w:r w:rsidRPr="003D2303">
        <w:rPr>
          <w:rFonts w:ascii="Arial Narrow" w:hAnsi="Arial Narrow"/>
          <w:b/>
          <w:sz w:val="20"/>
        </w:rPr>
        <w:t xml:space="preserve"> School of Medicine</w:t>
      </w:r>
    </w:p>
    <w:p w14:paraId="49B3D240" w14:textId="2BD52D1B" w:rsidR="00986D88" w:rsidRPr="003D2303" w:rsidRDefault="004F7015">
      <w:pPr>
        <w:jc w:val="center"/>
        <w:rPr>
          <w:rFonts w:ascii="Arial Narrow" w:hAnsi="Arial Narrow"/>
          <w:b/>
          <w:sz w:val="20"/>
        </w:rPr>
      </w:pPr>
      <w:r w:rsidRPr="003D2303">
        <w:rPr>
          <w:rFonts w:ascii="Arial Narrow" w:hAnsi="Arial Narrow"/>
          <w:b/>
          <w:sz w:val="20"/>
        </w:rPr>
        <w:t>Southern Illinois University</w:t>
      </w:r>
      <w:r w:rsidR="00986D88" w:rsidRPr="003D2303">
        <w:rPr>
          <w:rFonts w:ascii="Arial Narrow" w:hAnsi="Arial Narrow"/>
          <w:b/>
          <w:sz w:val="20"/>
        </w:rPr>
        <w:t xml:space="preserve"> Carbondale</w:t>
      </w:r>
    </w:p>
    <w:p w14:paraId="49B3D241" w14:textId="77777777" w:rsidR="00BC3FF7" w:rsidRPr="003D2303" w:rsidRDefault="00BC3FF7">
      <w:pPr>
        <w:jc w:val="center"/>
        <w:rPr>
          <w:rFonts w:ascii="Arial Narrow" w:hAnsi="Arial Narrow"/>
          <w:b/>
          <w:sz w:val="20"/>
        </w:rPr>
      </w:pPr>
      <w:r w:rsidRPr="003D2303">
        <w:rPr>
          <w:rFonts w:ascii="Arial Narrow" w:hAnsi="Arial Narrow"/>
          <w:b/>
          <w:sz w:val="20"/>
        </w:rPr>
        <w:t>Carbondale, IL 62901</w:t>
      </w:r>
    </w:p>
    <w:p w14:paraId="49B3D242" w14:textId="77777777" w:rsidR="00986D88" w:rsidRPr="003D2303" w:rsidRDefault="00986D88" w:rsidP="003D2303">
      <w:pPr>
        <w:spacing w:line="120" w:lineRule="exact"/>
        <w:jc w:val="both"/>
        <w:rPr>
          <w:rFonts w:ascii="Arial Narrow" w:hAnsi="Arial Narrow"/>
          <w:b/>
          <w:sz w:val="20"/>
        </w:rPr>
      </w:pPr>
    </w:p>
    <w:p w14:paraId="49B3D243" w14:textId="77777777" w:rsidR="00986D88" w:rsidRPr="003D2303" w:rsidRDefault="00986D88">
      <w:pPr>
        <w:jc w:val="both"/>
        <w:rPr>
          <w:rFonts w:ascii="Arial Narrow" w:hAnsi="Arial Narrow"/>
          <w:b/>
          <w:sz w:val="20"/>
          <w:u w:val="single"/>
        </w:rPr>
      </w:pPr>
      <w:r w:rsidRPr="003D2303">
        <w:rPr>
          <w:rFonts w:ascii="Arial Narrow" w:hAnsi="Arial Narrow"/>
          <w:b/>
          <w:sz w:val="20"/>
          <w:u w:val="single"/>
        </w:rPr>
        <w:t>POSITION AND APPOINTMENT</w:t>
      </w:r>
    </w:p>
    <w:p w14:paraId="49B3D245" w14:textId="63A55A6A" w:rsidR="005C658E" w:rsidRDefault="00EE1007" w:rsidP="00BA7FA6">
      <w:pPr>
        <w:pStyle w:val="NormalWeb"/>
        <w:shd w:val="clear" w:color="auto" w:fill="FFFFFF"/>
        <w:spacing w:before="0" w:beforeAutospacing="0" w:after="0" w:afterAutospacing="0"/>
        <w:rPr>
          <w:rFonts w:ascii="Arial Narrow" w:hAnsi="Arial Narrow"/>
          <w:sz w:val="20"/>
          <w:szCs w:val="20"/>
        </w:rPr>
      </w:pPr>
      <w:r w:rsidRPr="003D2303">
        <w:rPr>
          <w:rFonts w:ascii="Arial Narrow" w:hAnsi="Arial Narrow"/>
          <w:sz w:val="20"/>
          <w:szCs w:val="20"/>
        </w:rPr>
        <w:t>The Department of Physiology at Southern Illinois University School of Medicine seeks applicants for an Assistant Professor</w:t>
      </w:r>
      <w:r w:rsidR="00C8680C">
        <w:rPr>
          <w:rFonts w:ascii="Arial Narrow" w:hAnsi="Arial Narrow"/>
          <w:sz w:val="20"/>
          <w:szCs w:val="20"/>
        </w:rPr>
        <w:t>.  T</w:t>
      </w:r>
      <w:r w:rsidRPr="003D2303">
        <w:rPr>
          <w:rFonts w:ascii="Arial Narrow" w:hAnsi="Arial Narrow"/>
          <w:sz w:val="20"/>
          <w:szCs w:val="20"/>
        </w:rPr>
        <w:t xml:space="preserve">he position </w:t>
      </w:r>
      <w:r w:rsidR="00675E78">
        <w:rPr>
          <w:rFonts w:ascii="Arial Narrow" w:hAnsi="Arial Narrow"/>
          <w:sz w:val="20"/>
          <w:szCs w:val="20"/>
        </w:rPr>
        <w:t>includes</w:t>
      </w:r>
      <w:r w:rsidRPr="003D2303">
        <w:rPr>
          <w:rFonts w:ascii="Arial Narrow" w:hAnsi="Arial Narrow"/>
          <w:sz w:val="20"/>
          <w:szCs w:val="20"/>
        </w:rPr>
        <w:t xml:space="preserve"> a 100 percent, tenure-track appointment</w:t>
      </w:r>
      <w:r w:rsidR="00BA7FA6">
        <w:rPr>
          <w:rFonts w:ascii="Arial Narrow" w:hAnsi="Arial Narrow"/>
          <w:sz w:val="20"/>
          <w:szCs w:val="20"/>
        </w:rPr>
        <w:t>, 12-month state-funded salary, spacious research facilities, and competitive start-up funds.  The successful candidate will be expected to contribute to medical school, graduate, and undergraduate teaching responsibilities of the department.</w:t>
      </w:r>
    </w:p>
    <w:p w14:paraId="598A6FFE" w14:textId="77777777" w:rsidR="00BA7FA6" w:rsidRPr="003D2303" w:rsidRDefault="00BA7FA6" w:rsidP="00BA7FA6">
      <w:pPr>
        <w:pStyle w:val="NormalWeb"/>
        <w:shd w:val="clear" w:color="auto" w:fill="FFFFFF"/>
        <w:spacing w:before="0" w:beforeAutospacing="0" w:after="0" w:afterAutospacing="0"/>
        <w:rPr>
          <w:rFonts w:ascii="Arial Narrow" w:hAnsi="Arial Narrow"/>
          <w:sz w:val="20"/>
        </w:rPr>
      </w:pPr>
    </w:p>
    <w:p w14:paraId="49B3D246" w14:textId="7D6D7126" w:rsidR="00986D88" w:rsidRPr="003D2303" w:rsidRDefault="00986D88">
      <w:pPr>
        <w:jc w:val="both"/>
        <w:rPr>
          <w:rFonts w:ascii="Arial Narrow" w:hAnsi="Arial Narrow"/>
          <w:b/>
          <w:sz w:val="20"/>
          <w:u w:val="single"/>
        </w:rPr>
      </w:pPr>
      <w:r w:rsidRPr="003D2303">
        <w:rPr>
          <w:rFonts w:ascii="Arial Narrow" w:hAnsi="Arial Narrow"/>
          <w:b/>
          <w:sz w:val="20"/>
          <w:u w:val="single"/>
        </w:rPr>
        <w:t>DESCRIPTION OF DUTIES AND POSITION</w:t>
      </w:r>
    </w:p>
    <w:p w14:paraId="5D4C5B72" w14:textId="77777777" w:rsidR="00EE1007" w:rsidRPr="003D2303" w:rsidRDefault="00EE1007" w:rsidP="00EE1007">
      <w:pPr>
        <w:pStyle w:val="NormalWeb"/>
        <w:shd w:val="clear" w:color="auto" w:fill="FFFFFF"/>
        <w:spacing w:before="0" w:beforeAutospacing="0" w:after="0" w:afterAutospacing="0"/>
        <w:rPr>
          <w:rFonts w:ascii="Arial Narrow" w:hAnsi="Arial Narrow"/>
          <w:sz w:val="20"/>
          <w:szCs w:val="20"/>
        </w:rPr>
      </w:pPr>
      <w:r w:rsidRPr="003D2303">
        <w:rPr>
          <w:rFonts w:ascii="Arial Narrow" w:hAnsi="Arial Narrow"/>
          <w:sz w:val="20"/>
          <w:szCs w:val="20"/>
        </w:rPr>
        <w:t>The successful candidate will be expected to contribute to teaching in the Medical School curriculum as well as in the undergraduate/graduate programs of the Department. Progress in rank will require demonstration of productivity in research, teaching, and service.  Exact distribution of duties/responsibilities will be annually negotiated and finalized between the Department Chair and the faculty member, based on external research funding and programmatic curriculum needs.</w:t>
      </w:r>
    </w:p>
    <w:p w14:paraId="6A9AA7B4" w14:textId="77777777" w:rsidR="00EE1007" w:rsidRPr="003D2303" w:rsidRDefault="00EE1007" w:rsidP="003D2303">
      <w:pPr>
        <w:spacing w:line="120" w:lineRule="exact"/>
        <w:jc w:val="both"/>
        <w:rPr>
          <w:rFonts w:ascii="Arial Narrow" w:hAnsi="Arial Narrow"/>
          <w:sz w:val="20"/>
        </w:rPr>
      </w:pPr>
    </w:p>
    <w:p w14:paraId="0615344B" w14:textId="77777777" w:rsidR="00DF31D1" w:rsidRPr="003D2303" w:rsidRDefault="00DF31D1" w:rsidP="00DF31D1">
      <w:pPr>
        <w:rPr>
          <w:rFonts w:ascii="Arial Narrow" w:hAnsi="Arial Narrow"/>
          <w:sz w:val="20"/>
        </w:rPr>
      </w:pPr>
      <w:r w:rsidRPr="003D2303">
        <w:rPr>
          <w:rFonts w:ascii="Arial Narrow" w:hAnsi="Arial Narrow"/>
          <w:b/>
          <w:sz w:val="20"/>
        </w:rPr>
        <w:t>Research</w:t>
      </w:r>
      <w:r w:rsidRPr="003D2303">
        <w:rPr>
          <w:rFonts w:ascii="Arial Narrow" w:hAnsi="Arial Narrow"/>
          <w:sz w:val="20"/>
        </w:rPr>
        <w:t>: Conduct research in biomedical sciences, prepare and submit grant proposals, prepare and publish papers, attend scientific meetings, and present talks and posters; guide the research programs of graduate students and supervise other laboratory personnel.</w:t>
      </w:r>
    </w:p>
    <w:p w14:paraId="7683CD9A" w14:textId="77777777" w:rsidR="00DF31D1" w:rsidRPr="003D2303" w:rsidRDefault="00DF31D1" w:rsidP="00DF31D1">
      <w:pPr>
        <w:rPr>
          <w:rFonts w:ascii="Arial Narrow" w:hAnsi="Arial Narrow"/>
          <w:sz w:val="20"/>
        </w:rPr>
      </w:pPr>
      <w:r w:rsidRPr="003D2303">
        <w:rPr>
          <w:rFonts w:ascii="Arial Narrow" w:hAnsi="Arial Narrow"/>
          <w:b/>
          <w:sz w:val="20"/>
        </w:rPr>
        <w:t>Teaching</w:t>
      </w:r>
      <w:r w:rsidRPr="003D2303">
        <w:rPr>
          <w:rFonts w:ascii="Arial Narrow" w:hAnsi="Arial Narrow"/>
          <w:sz w:val="20"/>
        </w:rPr>
        <w:t>: Prepare and deliver lectures and/or laboratory experiments in courses offered by the Department of Physiology in the graduate and undergraduate curriculums; serve as a facilitator and/or resource faculty in the medical school curriculum; participate in the education of graduate students by membership on thesis and dissertation committees.</w:t>
      </w:r>
    </w:p>
    <w:p w14:paraId="39737B2A" w14:textId="555D1794" w:rsidR="00DF31D1" w:rsidRPr="003D2303" w:rsidRDefault="00DF31D1" w:rsidP="00DF31D1">
      <w:pPr>
        <w:rPr>
          <w:rFonts w:ascii="Arial Narrow" w:hAnsi="Arial Narrow"/>
          <w:sz w:val="20"/>
        </w:rPr>
      </w:pPr>
      <w:r w:rsidRPr="003D2303">
        <w:rPr>
          <w:rFonts w:ascii="Arial Narrow" w:hAnsi="Arial Narrow"/>
          <w:b/>
          <w:sz w:val="20"/>
        </w:rPr>
        <w:t>Service</w:t>
      </w:r>
      <w:r w:rsidRPr="003D2303">
        <w:rPr>
          <w:rFonts w:ascii="Arial Narrow" w:hAnsi="Arial Narrow"/>
          <w:sz w:val="20"/>
        </w:rPr>
        <w:t>: Engage in service activities beneficial to the department, school, university, and scientific community, as appropriate to academic rank.</w:t>
      </w:r>
    </w:p>
    <w:p w14:paraId="6F5E6992" w14:textId="1404F9F5" w:rsidR="00EE1007" w:rsidRPr="003D2303" w:rsidRDefault="00EE1007" w:rsidP="003D2303">
      <w:pPr>
        <w:spacing w:line="120" w:lineRule="exact"/>
        <w:rPr>
          <w:rFonts w:ascii="Arial Narrow" w:hAnsi="Arial Narrow"/>
          <w:sz w:val="20"/>
        </w:rPr>
      </w:pPr>
    </w:p>
    <w:p w14:paraId="05A3D374" w14:textId="77777777" w:rsidR="00EE1007" w:rsidRPr="003D2303" w:rsidRDefault="00EE1007" w:rsidP="00EE1007">
      <w:pPr>
        <w:shd w:val="clear" w:color="auto" w:fill="FFFFFF"/>
        <w:rPr>
          <w:rFonts w:ascii="Arial Narrow" w:hAnsi="Arial Narrow"/>
          <w:sz w:val="20"/>
        </w:rPr>
      </w:pPr>
      <w:r w:rsidRPr="003D2303">
        <w:rPr>
          <w:rFonts w:ascii="Arial Narrow" w:hAnsi="Arial Narrow"/>
          <w:sz w:val="20"/>
        </w:rPr>
        <w:t>Candidates must be sensitive to the needs of underrepresented populations. Demonstrate, by actions, commitment to the mission and behavioral standards of the School of Medicine. Provide excellent service to both internal and external customers through collaboration and partnerships, compassion and respect, integrity and accountability, diversity and inclusion, as well as continuous learning and improvement.</w:t>
      </w:r>
    </w:p>
    <w:p w14:paraId="49B3D24A" w14:textId="77777777" w:rsidR="00986D88" w:rsidRPr="003D2303" w:rsidRDefault="00986D88" w:rsidP="003D2303">
      <w:pPr>
        <w:spacing w:line="120" w:lineRule="exact"/>
        <w:ind w:left="360" w:hanging="360"/>
        <w:jc w:val="both"/>
        <w:rPr>
          <w:rFonts w:ascii="Arial Narrow" w:hAnsi="Arial Narrow"/>
          <w:sz w:val="20"/>
        </w:rPr>
      </w:pPr>
    </w:p>
    <w:p w14:paraId="49B3D24B" w14:textId="77777777" w:rsidR="00986D88" w:rsidRPr="003D2303" w:rsidRDefault="00986D88">
      <w:pPr>
        <w:ind w:left="360" w:hanging="360"/>
        <w:jc w:val="both"/>
        <w:rPr>
          <w:rFonts w:ascii="Arial Narrow" w:hAnsi="Arial Narrow"/>
          <w:sz w:val="20"/>
        </w:rPr>
      </w:pPr>
      <w:r w:rsidRPr="003D2303">
        <w:rPr>
          <w:rFonts w:ascii="Arial Narrow" w:hAnsi="Arial Narrow"/>
          <w:b/>
          <w:sz w:val="20"/>
          <w:u w:val="single"/>
        </w:rPr>
        <w:t>MINIMUM QUALIFICATIONS</w:t>
      </w:r>
    </w:p>
    <w:p w14:paraId="009D1B77" w14:textId="77777777" w:rsidR="00EE1007" w:rsidRPr="003D2303" w:rsidRDefault="00EE1007" w:rsidP="00EE1007">
      <w:pPr>
        <w:pStyle w:val="NormalWeb"/>
        <w:shd w:val="clear" w:color="auto" w:fill="FFFFFF"/>
        <w:spacing w:before="0" w:beforeAutospacing="0" w:after="0" w:afterAutospacing="0"/>
        <w:rPr>
          <w:rFonts w:ascii="Arial Narrow" w:hAnsi="Arial Narrow"/>
          <w:sz w:val="20"/>
          <w:szCs w:val="20"/>
        </w:rPr>
      </w:pPr>
      <w:r w:rsidRPr="003D2303">
        <w:rPr>
          <w:rFonts w:ascii="Arial Narrow" w:hAnsi="Arial Narrow"/>
          <w:sz w:val="20"/>
          <w:szCs w:val="20"/>
        </w:rPr>
        <w:t>Applicants must have (1) a Ph.D. in physiology or related biomedical science field; (2) minimum of two years postdoctoral or equivalent experience; and (3) evidence of high-quality research.  The applicant’s specific area of research must be competitive for external funding.  </w:t>
      </w:r>
    </w:p>
    <w:p w14:paraId="49B3D24F" w14:textId="548441D7" w:rsidR="00936C44" w:rsidRPr="003D2303" w:rsidRDefault="00936C44" w:rsidP="003D2303">
      <w:pPr>
        <w:spacing w:line="120" w:lineRule="exact"/>
        <w:jc w:val="both"/>
        <w:rPr>
          <w:rFonts w:ascii="Arial Narrow" w:hAnsi="Arial Narrow"/>
          <w:sz w:val="20"/>
        </w:rPr>
      </w:pPr>
    </w:p>
    <w:p w14:paraId="70DEB8D5" w14:textId="7F792D80" w:rsidR="00C119B7" w:rsidRPr="003D2303" w:rsidRDefault="00C119B7">
      <w:pPr>
        <w:jc w:val="both"/>
        <w:rPr>
          <w:rFonts w:ascii="Arial Narrow" w:hAnsi="Arial Narrow"/>
          <w:b/>
          <w:sz w:val="20"/>
          <w:u w:val="single"/>
        </w:rPr>
      </w:pPr>
      <w:r w:rsidRPr="003D2303">
        <w:rPr>
          <w:rFonts w:ascii="Arial Narrow" w:hAnsi="Arial Narrow"/>
          <w:b/>
          <w:sz w:val="20"/>
          <w:u w:val="single"/>
        </w:rPr>
        <w:t>PREFERRED QUALIFICATIONS</w:t>
      </w:r>
    </w:p>
    <w:p w14:paraId="746E9E5B" w14:textId="77777777" w:rsidR="00EE1007" w:rsidRPr="003D2303" w:rsidRDefault="00EE1007" w:rsidP="00EE1007">
      <w:pPr>
        <w:rPr>
          <w:rFonts w:ascii="Arial Narrow" w:hAnsi="Arial Narrow"/>
          <w:sz w:val="20"/>
        </w:rPr>
      </w:pPr>
      <w:r w:rsidRPr="003D2303">
        <w:rPr>
          <w:rFonts w:ascii="Arial Narrow" w:hAnsi="Arial Narrow"/>
          <w:sz w:val="20"/>
        </w:rPr>
        <w:t>Preference will be given to those whose area of research complements our departmental strengths in reproduction, neuroscience, and endocrinology.</w:t>
      </w:r>
    </w:p>
    <w:p w14:paraId="66D38FF1" w14:textId="77777777" w:rsidR="00C119B7" w:rsidRPr="003D2303" w:rsidRDefault="00C119B7" w:rsidP="003D2303">
      <w:pPr>
        <w:spacing w:line="120" w:lineRule="exact"/>
        <w:jc w:val="both"/>
        <w:rPr>
          <w:rFonts w:ascii="Arial Narrow" w:hAnsi="Arial Narrow"/>
          <w:sz w:val="20"/>
        </w:rPr>
      </w:pPr>
    </w:p>
    <w:p w14:paraId="49B3D250" w14:textId="4D10F3DA" w:rsidR="00986D88" w:rsidRPr="003D2303" w:rsidRDefault="00986D88">
      <w:pPr>
        <w:jc w:val="both"/>
        <w:rPr>
          <w:rFonts w:ascii="Arial Narrow" w:hAnsi="Arial Narrow"/>
          <w:sz w:val="20"/>
        </w:rPr>
      </w:pPr>
      <w:r w:rsidRPr="003D2303">
        <w:rPr>
          <w:rFonts w:ascii="Arial Narrow" w:hAnsi="Arial Narrow"/>
          <w:b/>
          <w:sz w:val="20"/>
          <w:u w:val="single"/>
        </w:rPr>
        <w:t>SALARY</w:t>
      </w:r>
    </w:p>
    <w:p w14:paraId="49B3D251" w14:textId="77777777" w:rsidR="00986D88" w:rsidRPr="003D2303" w:rsidRDefault="00986D88">
      <w:pPr>
        <w:jc w:val="both"/>
        <w:rPr>
          <w:rFonts w:ascii="Arial Narrow" w:hAnsi="Arial Narrow"/>
          <w:sz w:val="20"/>
        </w:rPr>
      </w:pPr>
      <w:r w:rsidRPr="003D2303">
        <w:rPr>
          <w:rFonts w:ascii="Arial Narrow" w:hAnsi="Arial Narrow"/>
          <w:sz w:val="20"/>
        </w:rPr>
        <w:t>Salary will be commensurate with education, experience and established School of Medicine guidelines.</w:t>
      </w:r>
    </w:p>
    <w:p w14:paraId="49B3D252" w14:textId="77777777" w:rsidR="00895E71" w:rsidRPr="003D2303" w:rsidRDefault="00895E71" w:rsidP="003D2303">
      <w:pPr>
        <w:spacing w:line="120" w:lineRule="exact"/>
        <w:jc w:val="both"/>
        <w:rPr>
          <w:rFonts w:ascii="Arial Narrow" w:hAnsi="Arial Narrow"/>
          <w:sz w:val="20"/>
        </w:rPr>
      </w:pPr>
    </w:p>
    <w:p w14:paraId="49B3D257" w14:textId="3E10E444" w:rsidR="00986D88" w:rsidRPr="003D2303" w:rsidRDefault="00986D88">
      <w:pPr>
        <w:tabs>
          <w:tab w:val="left" w:pos="5040"/>
        </w:tabs>
        <w:jc w:val="both"/>
        <w:rPr>
          <w:rFonts w:ascii="Arial Narrow" w:hAnsi="Arial Narrow"/>
          <w:b/>
          <w:sz w:val="20"/>
        </w:rPr>
      </w:pPr>
      <w:r w:rsidRPr="003D2303">
        <w:rPr>
          <w:rFonts w:ascii="Arial Narrow" w:hAnsi="Arial Narrow"/>
          <w:b/>
          <w:sz w:val="20"/>
          <w:u w:val="single"/>
        </w:rPr>
        <w:t>DEADLINE FOR APPLICATIONS</w:t>
      </w:r>
      <w:r w:rsidR="003D2303">
        <w:rPr>
          <w:rFonts w:ascii="Arial Narrow" w:hAnsi="Arial Narrow"/>
          <w:b/>
          <w:sz w:val="20"/>
          <w:u w:val="single"/>
        </w:rPr>
        <w:t xml:space="preserve"> AND APPLICATION PROCEDURE</w:t>
      </w:r>
    </w:p>
    <w:p w14:paraId="49B3D25A" w14:textId="5B1CFF69" w:rsidR="00986D88" w:rsidRDefault="00C13091" w:rsidP="003D2303">
      <w:pPr>
        <w:outlineLvl w:val="0"/>
        <w:rPr>
          <w:rFonts w:ascii="Arial Narrow" w:hAnsi="Arial Narrow"/>
          <w:sz w:val="20"/>
        </w:rPr>
      </w:pPr>
      <w:r w:rsidRPr="003D2303">
        <w:rPr>
          <w:rFonts w:ascii="Arial Narrow" w:hAnsi="Arial Narrow"/>
          <w:sz w:val="20"/>
        </w:rPr>
        <w:t xml:space="preserve">Review of applications will begin immediately and continue until the position is filled.  For full consideration, applications must be received by </w:t>
      </w:r>
      <w:r w:rsidR="00BA47E4">
        <w:rPr>
          <w:rFonts w:ascii="Arial Narrow" w:hAnsi="Arial Narrow"/>
          <w:sz w:val="20"/>
        </w:rPr>
        <w:t>March 1</w:t>
      </w:r>
      <w:r w:rsidR="00C8680C">
        <w:rPr>
          <w:rFonts w:ascii="Arial Narrow" w:hAnsi="Arial Narrow"/>
          <w:sz w:val="20"/>
        </w:rPr>
        <w:t>, 2023.</w:t>
      </w:r>
    </w:p>
    <w:p w14:paraId="54C12A0D" w14:textId="78F1B1E8" w:rsidR="00C13091" w:rsidRDefault="00C13091" w:rsidP="00C13091">
      <w:pPr>
        <w:rPr>
          <w:rFonts w:ascii="Arial Narrow" w:hAnsi="Arial Narrow"/>
          <w:sz w:val="20"/>
        </w:rPr>
      </w:pPr>
      <w:r w:rsidRPr="003D2303">
        <w:rPr>
          <w:rFonts w:ascii="Arial Narrow" w:hAnsi="Arial Narrow"/>
          <w:sz w:val="20"/>
        </w:rPr>
        <w:t xml:space="preserve">Applications must be submitted online at </w:t>
      </w:r>
      <w:bookmarkStart w:id="1" w:name="_Hlk65761245"/>
      <w:r w:rsidR="00C8680C">
        <w:rPr>
          <w:rFonts w:ascii="Arial Narrow" w:hAnsi="Arial Narrow"/>
          <w:sz w:val="20"/>
        </w:rPr>
        <w:fldChar w:fldCharType="begin"/>
      </w:r>
      <w:r w:rsidR="00C8680C">
        <w:rPr>
          <w:rFonts w:ascii="Arial Narrow" w:hAnsi="Arial Narrow"/>
          <w:sz w:val="20"/>
        </w:rPr>
        <w:instrText xml:space="preserve"> HYPERLINK "</w:instrText>
      </w:r>
      <w:r w:rsidR="00C8680C" w:rsidRPr="00C8680C">
        <w:rPr>
          <w:rFonts w:ascii="Arial Narrow" w:hAnsi="Arial Narrow"/>
          <w:sz w:val="20"/>
        </w:rPr>
        <w:instrText>https://jobs.siu.edu/job-details?jobid=14694</w:instrText>
      </w:r>
      <w:r w:rsidR="00C8680C">
        <w:rPr>
          <w:rFonts w:ascii="Arial Narrow" w:hAnsi="Arial Narrow"/>
          <w:sz w:val="20"/>
        </w:rPr>
        <w:instrText xml:space="preserve">" </w:instrText>
      </w:r>
      <w:r w:rsidR="00C8680C">
        <w:rPr>
          <w:rFonts w:ascii="Arial Narrow" w:hAnsi="Arial Narrow"/>
          <w:sz w:val="20"/>
        </w:rPr>
        <w:fldChar w:fldCharType="separate"/>
      </w:r>
      <w:r w:rsidR="00C8680C" w:rsidRPr="00A761C8">
        <w:rPr>
          <w:rStyle w:val="Hyperlink"/>
          <w:rFonts w:ascii="Arial Narrow" w:hAnsi="Arial Narrow"/>
          <w:sz w:val="20"/>
        </w:rPr>
        <w:t>https://jobs.siu.edu</w:t>
      </w:r>
      <w:bookmarkEnd w:id="1"/>
      <w:r w:rsidR="00C8680C" w:rsidRPr="00A761C8">
        <w:rPr>
          <w:rStyle w:val="Hyperlink"/>
          <w:rFonts w:ascii="Arial Narrow" w:hAnsi="Arial Narrow"/>
          <w:sz w:val="20"/>
        </w:rPr>
        <w:t>/job-details?jobid=14694</w:t>
      </w:r>
      <w:r w:rsidR="00C8680C">
        <w:rPr>
          <w:rFonts w:ascii="Arial Narrow" w:hAnsi="Arial Narrow"/>
          <w:sz w:val="20"/>
        </w:rPr>
        <w:fldChar w:fldCharType="end"/>
      </w:r>
      <w:r w:rsidRPr="003D2303">
        <w:rPr>
          <w:rFonts w:ascii="Arial Narrow" w:hAnsi="Arial Narrow"/>
          <w:sz w:val="20"/>
        </w:rPr>
        <w:t xml:space="preserve">.  </w:t>
      </w:r>
      <w:r w:rsidR="00EE1007" w:rsidRPr="003D2303">
        <w:rPr>
          <w:rFonts w:ascii="Arial Narrow" w:hAnsi="Arial Narrow"/>
          <w:sz w:val="20"/>
        </w:rPr>
        <w:t>Please upload</w:t>
      </w:r>
      <w:r w:rsidRPr="003D2303">
        <w:rPr>
          <w:rFonts w:ascii="Arial Narrow" w:hAnsi="Arial Narrow"/>
          <w:sz w:val="20"/>
        </w:rPr>
        <w:t xml:space="preserve"> (1) a cover letter, (2) curriculum vitae, (3) a brief statement of research plans, (4) a statement of teaching accomplishments, philosophy, and interests, and (5) contact information for three references.  References will be sent an email to upload a letter of reference.  Please advise your referees that the email request will come from </w:t>
      </w:r>
      <w:hyperlink r:id="rId9" w:history="1">
        <w:r w:rsidR="003D2303" w:rsidRPr="00E416B5">
          <w:rPr>
            <w:rStyle w:val="Hyperlink"/>
            <w:rFonts w:ascii="Arial Narrow" w:hAnsi="Arial Narrow"/>
            <w:sz w:val="20"/>
          </w:rPr>
          <w:t>noreply@hiretouch.com</w:t>
        </w:r>
      </w:hyperlink>
      <w:r w:rsidRPr="003D2303">
        <w:rPr>
          <w:rFonts w:ascii="Arial Narrow" w:hAnsi="Arial Narrow"/>
          <w:sz w:val="20"/>
        </w:rPr>
        <w:t>.</w:t>
      </w:r>
    </w:p>
    <w:p w14:paraId="2785372C" w14:textId="6C55F2E0" w:rsidR="003D2303" w:rsidRDefault="003D2303" w:rsidP="003D2303">
      <w:pPr>
        <w:spacing w:line="120" w:lineRule="exact"/>
        <w:rPr>
          <w:rFonts w:ascii="Arial Narrow" w:hAnsi="Arial Narrow"/>
          <w:sz w:val="20"/>
        </w:rPr>
      </w:pPr>
    </w:p>
    <w:p w14:paraId="75C14E32" w14:textId="77777777" w:rsidR="003D2303" w:rsidRPr="003D2303" w:rsidRDefault="003D2303" w:rsidP="003D2303">
      <w:pPr>
        <w:jc w:val="both"/>
        <w:rPr>
          <w:rFonts w:ascii="Arial Narrow" w:hAnsi="Arial Narrow"/>
          <w:sz w:val="20"/>
        </w:rPr>
      </w:pPr>
      <w:r w:rsidRPr="003D2303">
        <w:rPr>
          <w:rFonts w:ascii="Arial Narrow" w:hAnsi="Arial Narrow"/>
          <w:b/>
          <w:sz w:val="20"/>
          <w:u w:val="single"/>
        </w:rPr>
        <w:t>GENERAL INFORMATION</w:t>
      </w:r>
    </w:p>
    <w:p w14:paraId="13E1D57E" w14:textId="77777777" w:rsidR="003D2303" w:rsidRPr="003D2303" w:rsidRDefault="003D2303" w:rsidP="003D2303">
      <w:pPr>
        <w:rPr>
          <w:rFonts w:ascii="Arial Narrow" w:hAnsi="Arial Narrow"/>
          <w:sz w:val="20"/>
        </w:rPr>
      </w:pPr>
      <w:r w:rsidRPr="003D2303">
        <w:rPr>
          <w:rFonts w:ascii="Arial Narrow" w:hAnsi="Arial Narrow"/>
          <w:sz w:val="20"/>
        </w:rPr>
        <w:t xml:space="preserve">Southern Illinois University Carbondale is a strong, diverse, student-centered, research-intensive, and comprehensive university.  SIU Carbondale is a Carnegie High Research Activity institution and recently earned the prestigious 2015 community engagement classification from the Carnegie Foundation for the Advancement of Teaching.  SIU Carbondale offers professional degrees in medicine and law, more than 30 doctoral degrees, more than 80 master’s degrees, in addition to more than 200 undergraduate degrees.  Tucked into the beautiful scenery of the Shawnee National Forest region and surrounded by outstanding recreational lakes and wonderful state parks, SIU is a haven for outdoor recreation enthusiasts and widely regarded as one of the most beautiful campuses in the country.  SIU School of Medicine has its chief administrative unit and main campus in Springfield, IL, but has facilities and programs at multiple sites throughout central and southern Illinois.  The Carbondale campus is home to the basic science departments of Physiology, Biochemistry and Molecular Biology, and Anatomy.  The Carbondale basic science departments offer a growing and interactive research environment with collaborative possibilities throughout the School of Medicine and with other departments on the Carbondale campus.  Current research interests in the Physiology Department focus on reproduction, neuroscience, and endocrinology and are funded by the National Institutes of Health and private foundations.  The Department offers master's and doctoral degree programs in the Molecular, Cellular and Systemic Physiology graduate program.  The School of Medicine Carbondale is also home to the Molecular Biology, Microbiology, and Biochemistry graduate program, the first-year medical student curriculum, Lincoln Scholars Program, Physician Assistant Program, Medical and Dental Education Preparatory Program, SIU Center for Family Medicine-Carbondale and its residency program, and the Center for Rural Health and Social Service Development.  For further information on SIU School of Medicine and Physiology department and programs, visit </w:t>
      </w:r>
      <w:hyperlink r:id="rId10" w:history="1">
        <w:r w:rsidRPr="003D2303">
          <w:rPr>
            <w:rStyle w:val="Hyperlink"/>
            <w:rFonts w:ascii="Arial Narrow" w:hAnsi="Arial Narrow"/>
            <w:sz w:val="20"/>
          </w:rPr>
          <w:t>http://www.siumed.edu/</w:t>
        </w:r>
      </w:hyperlink>
      <w:r w:rsidRPr="003D2303">
        <w:rPr>
          <w:rFonts w:ascii="Arial Narrow" w:hAnsi="Arial Narrow"/>
          <w:sz w:val="20"/>
        </w:rPr>
        <w:t xml:space="preserve"> and </w:t>
      </w:r>
      <w:hyperlink r:id="rId11" w:history="1">
        <w:r w:rsidRPr="003D2303">
          <w:rPr>
            <w:rStyle w:val="Hyperlink"/>
            <w:rFonts w:ascii="Arial Narrow" w:hAnsi="Arial Narrow"/>
            <w:color w:val="0070C0"/>
            <w:sz w:val="20"/>
          </w:rPr>
          <w:t>https://physiology.siu.edu</w:t>
        </w:r>
      </w:hyperlink>
      <w:r w:rsidRPr="003D2303">
        <w:rPr>
          <w:rFonts w:ascii="Arial Narrow" w:hAnsi="Arial Narrow"/>
          <w:sz w:val="20"/>
        </w:rPr>
        <w:t xml:space="preserve">.  </w:t>
      </w:r>
    </w:p>
    <w:p w14:paraId="49B3D268" w14:textId="774BAF54" w:rsidR="00986D88" w:rsidRPr="003D2303" w:rsidRDefault="00C13091" w:rsidP="003D2303">
      <w:pPr>
        <w:rPr>
          <w:rFonts w:ascii="Arial Narrow" w:hAnsi="Arial Narrow"/>
          <w:i/>
          <w:sz w:val="16"/>
          <w:szCs w:val="16"/>
        </w:rPr>
      </w:pPr>
      <w:r w:rsidRPr="003D2303">
        <w:rPr>
          <w:rFonts w:ascii="Arial Narrow" w:hAnsi="Arial Narrow"/>
          <w:i/>
          <w:sz w:val="16"/>
          <w:szCs w:val="16"/>
        </w:rPr>
        <w:t>SIU Carbondale is an Affirmative Action/Equal Opportunity Employer of individuals with disabilities and protected veterans that strives to enhance its ability to develop a diverse faculty and staff to increase its potential to serve a diverse student population.  All applications are welcomed and encouraged and will receive consideration.</w:t>
      </w:r>
      <w:r w:rsidRPr="003D2303">
        <w:rPr>
          <w:rFonts w:ascii="Arial Narrow" w:hAnsi="Arial Narrow"/>
          <w:sz w:val="16"/>
          <w:szCs w:val="16"/>
        </w:rPr>
        <w:t xml:space="preserve">    </w:t>
      </w:r>
    </w:p>
    <w:sectPr w:rsidR="00986D88" w:rsidRPr="003D2303" w:rsidSect="00EE1007">
      <w:type w:val="continuous"/>
      <w:pgSz w:w="12240" w:h="15840" w:code="1"/>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CC1A9" w14:textId="77777777" w:rsidR="00CA1BD2" w:rsidRDefault="00CA1BD2" w:rsidP="003D2303">
      <w:r>
        <w:separator/>
      </w:r>
    </w:p>
  </w:endnote>
  <w:endnote w:type="continuationSeparator" w:id="0">
    <w:p w14:paraId="5CA06F15" w14:textId="77777777" w:rsidR="00CA1BD2" w:rsidRDefault="00CA1BD2" w:rsidP="003D2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40503060506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Palatino">
    <w:altName w:val="Palatino Linotyp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F756F" w14:textId="77777777" w:rsidR="00CA1BD2" w:rsidRDefault="00CA1BD2" w:rsidP="003D2303">
      <w:r>
        <w:separator/>
      </w:r>
    </w:p>
  </w:footnote>
  <w:footnote w:type="continuationSeparator" w:id="0">
    <w:p w14:paraId="5FED5AD3" w14:textId="77777777" w:rsidR="00CA1BD2" w:rsidRDefault="00CA1BD2" w:rsidP="003D23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fr-CA"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B4F"/>
    <w:rsid w:val="0001503D"/>
    <w:rsid w:val="000444E3"/>
    <w:rsid w:val="000A5B4F"/>
    <w:rsid w:val="000B4E35"/>
    <w:rsid w:val="00115CFF"/>
    <w:rsid w:val="00186EBB"/>
    <w:rsid w:val="00191D7F"/>
    <w:rsid w:val="001D1CF9"/>
    <w:rsid w:val="003C4ACF"/>
    <w:rsid w:val="003D2303"/>
    <w:rsid w:val="00455064"/>
    <w:rsid w:val="00475D9D"/>
    <w:rsid w:val="004926CB"/>
    <w:rsid w:val="00495022"/>
    <w:rsid w:val="00496713"/>
    <w:rsid w:val="004B107C"/>
    <w:rsid w:val="004F7015"/>
    <w:rsid w:val="00571B1F"/>
    <w:rsid w:val="00576291"/>
    <w:rsid w:val="00594B4A"/>
    <w:rsid w:val="005C658E"/>
    <w:rsid w:val="005F45CD"/>
    <w:rsid w:val="00626EAB"/>
    <w:rsid w:val="00633AC0"/>
    <w:rsid w:val="00645BE0"/>
    <w:rsid w:val="00660016"/>
    <w:rsid w:val="00675E78"/>
    <w:rsid w:val="006B1A17"/>
    <w:rsid w:val="00706F37"/>
    <w:rsid w:val="00716E43"/>
    <w:rsid w:val="007274D8"/>
    <w:rsid w:val="0074065E"/>
    <w:rsid w:val="0076693A"/>
    <w:rsid w:val="007B2EA4"/>
    <w:rsid w:val="007E4FE7"/>
    <w:rsid w:val="0081583E"/>
    <w:rsid w:val="00885848"/>
    <w:rsid w:val="00895E71"/>
    <w:rsid w:val="008C1C1A"/>
    <w:rsid w:val="008C6F9A"/>
    <w:rsid w:val="009154B0"/>
    <w:rsid w:val="00936C44"/>
    <w:rsid w:val="009451C0"/>
    <w:rsid w:val="00977881"/>
    <w:rsid w:val="00986D88"/>
    <w:rsid w:val="00A02929"/>
    <w:rsid w:val="00A07909"/>
    <w:rsid w:val="00A96068"/>
    <w:rsid w:val="00AF6A82"/>
    <w:rsid w:val="00B5604C"/>
    <w:rsid w:val="00B657B5"/>
    <w:rsid w:val="00BA47E4"/>
    <w:rsid w:val="00BA7FA6"/>
    <w:rsid w:val="00BC3FF7"/>
    <w:rsid w:val="00C02F68"/>
    <w:rsid w:val="00C119B7"/>
    <w:rsid w:val="00C13091"/>
    <w:rsid w:val="00C17F22"/>
    <w:rsid w:val="00C8680C"/>
    <w:rsid w:val="00CA1BD2"/>
    <w:rsid w:val="00D543B1"/>
    <w:rsid w:val="00DD41F5"/>
    <w:rsid w:val="00DE75CD"/>
    <w:rsid w:val="00DF31D1"/>
    <w:rsid w:val="00E2384C"/>
    <w:rsid w:val="00E5718A"/>
    <w:rsid w:val="00EE1007"/>
    <w:rsid w:val="00EE5AB2"/>
    <w:rsid w:val="00F36AF5"/>
    <w:rsid w:val="00F56365"/>
    <w:rsid w:val="00FE178C"/>
    <w:rsid w:val="00FE2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B3D23D"/>
  <w15:docId w15:val="{315FBA98-946C-43ED-96BE-72B6DFC8E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926CB"/>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5604C"/>
    <w:rPr>
      <w:rFonts w:ascii="Tahoma" w:hAnsi="Tahoma" w:cs="Tahoma"/>
      <w:sz w:val="16"/>
      <w:szCs w:val="16"/>
    </w:rPr>
  </w:style>
  <w:style w:type="character" w:customStyle="1" w:styleId="BalloonTextChar">
    <w:name w:val="Balloon Text Char"/>
    <w:basedOn w:val="DefaultParagraphFont"/>
    <w:link w:val="BalloonText"/>
    <w:rsid w:val="00B5604C"/>
    <w:rPr>
      <w:rFonts w:ascii="Tahoma" w:hAnsi="Tahoma" w:cs="Tahoma"/>
      <w:sz w:val="16"/>
      <w:szCs w:val="16"/>
    </w:rPr>
  </w:style>
  <w:style w:type="character" w:styleId="Hyperlink">
    <w:name w:val="Hyperlink"/>
    <w:basedOn w:val="DefaultParagraphFont"/>
    <w:uiPriority w:val="99"/>
    <w:unhideWhenUsed/>
    <w:rsid w:val="00C13091"/>
    <w:rPr>
      <w:color w:val="0000FF" w:themeColor="hyperlink"/>
      <w:u w:val="single"/>
    </w:rPr>
  </w:style>
  <w:style w:type="paragraph" w:styleId="NormalWeb">
    <w:name w:val="Normal (Web)"/>
    <w:basedOn w:val="Normal"/>
    <w:uiPriority w:val="99"/>
    <w:unhideWhenUsed/>
    <w:rsid w:val="00EE1007"/>
    <w:pPr>
      <w:spacing w:before="100" w:beforeAutospacing="1" w:after="100" w:afterAutospacing="1"/>
    </w:pPr>
    <w:rPr>
      <w:rFonts w:ascii="Times New Roman" w:hAnsi="Times New Roman"/>
      <w:szCs w:val="24"/>
    </w:rPr>
  </w:style>
  <w:style w:type="character" w:styleId="FollowedHyperlink">
    <w:name w:val="FollowedHyperlink"/>
    <w:basedOn w:val="DefaultParagraphFont"/>
    <w:semiHidden/>
    <w:unhideWhenUsed/>
    <w:rsid w:val="00EE1007"/>
    <w:rPr>
      <w:color w:val="800080" w:themeColor="followedHyperlink"/>
      <w:u w:val="single"/>
    </w:rPr>
  </w:style>
  <w:style w:type="paragraph" w:styleId="Header">
    <w:name w:val="header"/>
    <w:basedOn w:val="Normal"/>
    <w:link w:val="HeaderChar"/>
    <w:unhideWhenUsed/>
    <w:rsid w:val="003D2303"/>
    <w:pPr>
      <w:tabs>
        <w:tab w:val="center" w:pos="4680"/>
        <w:tab w:val="right" w:pos="9360"/>
      </w:tabs>
    </w:pPr>
  </w:style>
  <w:style w:type="character" w:customStyle="1" w:styleId="HeaderChar">
    <w:name w:val="Header Char"/>
    <w:basedOn w:val="DefaultParagraphFont"/>
    <w:link w:val="Header"/>
    <w:rsid w:val="003D2303"/>
    <w:rPr>
      <w:rFonts w:ascii="Palatino" w:hAnsi="Palatino"/>
      <w:sz w:val="24"/>
    </w:rPr>
  </w:style>
  <w:style w:type="paragraph" w:styleId="Footer">
    <w:name w:val="footer"/>
    <w:basedOn w:val="Normal"/>
    <w:link w:val="FooterChar"/>
    <w:unhideWhenUsed/>
    <w:rsid w:val="003D2303"/>
    <w:pPr>
      <w:tabs>
        <w:tab w:val="center" w:pos="4680"/>
        <w:tab w:val="right" w:pos="9360"/>
      </w:tabs>
    </w:pPr>
  </w:style>
  <w:style w:type="character" w:customStyle="1" w:styleId="FooterChar">
    <w:name w:val="Footer Char"/>
    <w:basedOn w:val="DefaultParagraphFont"/>
    <w:link w:val="Footer"/>
    <w:rsid w:val="003D2303"/>
    <w:rPr>
      <w:rFonts w:ascii="Palatino" w:hAnsi="Palatino"/>
      <w:sz w:val="24"/>
    </w:rPr>
  </w:style>
  <w:style w:type="character" w:styleId="UnresolvedMention">
    <w:name w:val="Unresolved Mention"/>
    <w:basedOn w:val="DefaultParagraphFont"/>
    <w:uiPriority w:val="99"/>
    <w:semiHidden/>
    <w:unhideWhenUsed/>
    <w:rsid w:val="00C868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hysiology.siu.edu" TargetMode="External"/><Relationship Id="rId5" Type="http://schemas.openxmlformats.org/officeDocument/2006/relationships/settings" Target="settings.xml"/><Relationship Id="rId10" Type="http://schemas.openxmlformats.org/officeDocument/2006/relationships/hyperlink" Target="http://www.siumed.edu/" TargetMode="External"/><Relationship Id="rId4" Type="http://schemas.openxmlformats.org/officeDocument/2006/relationships/styles" Target="styles.xml"/><Relationship Id="rId9" Type="http://schemas.openxmlformats.org/officeDocument/2006/relationships/hyperlink" Target="mailto:noreply@hiretou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41C1A90441DC4AA004C8017BF51E1A" ma:contentTypeVersion="15" ma:contentTypeDescription="Create a new document." ma:contentTypeScope="" ma:versionID="f2857dcd1faa13dbdf271f315ee09fee">
  <xsd:schema xmlns:xsd="http://www.w3.org/2001/XMLSchema" xmlns:xs="http://www.w3.org/2001/XMLSchema" xmlns:p="http://schemas.microsoft.com/office/2006/metadata/properties" xmlns:ns1="http://schemas.microsoft.com/sharepoint/v3" xmlns:ns3="ef3699c6-f00b-486c-a9bf-e4a4d67c54fe" xmlns:ns4="fcc55840-850a-4d19-afee-6f590fd8c29e" targetNamespace="http://schemas.microsoft.com/office/2006/metadata/properties" ma:root="true" ma:fieldsID="b674a9b7d4c1368f7d675385e2a1b4bd" ns1:_="" ns3:_="" ns4:_="">
    <xsd:import namespace="http://schemas.microsoft.com/sharepoint/v3"/>
    <xsd:import namespace="ef3699c6-f00b-486c-a9bf-e4a4d67c54fe"/>
    <xsd:import namespace="fcc55840-850a-4d19-afee-6f590fd8c29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3699c6-f00b-486c-a9bf-e4a4d67c54f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c55840-850a-4d19-afee-6f590fd8c29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0CB88D-EEE2-4771-BB20-3671B29343D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1F1B3C2-1624-4BDD-B20A-689F4972E186}">
  <ds:schemaRefs>
    <ds:schemaRef ds:uri="http://schemas.microsoft.com/sharepoint/v3/contenttype/forms"/>
  </ds:schemaRefs>
</ds:datastoreItem>
</file>

<file path=customXml/itemProps3.xml><?xml version="1.0" encoding="utf-8"?>
<ds:datastoreItem xmlns:ds="http://schemas.openxmlformats.org/officeDocument/2006/customXml" ds:itemID="{199D702B-5CAE-48F0-A4A0-4448C94465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f3699c6-f00b-486c-a9bf-e4a4d67c54fe"/>
    <ds:schemaRef ds:uri="fcc55840-850a-4d19-afee-6f590fd8c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Position Opening for Researcher I</vt:lpstr>
    </vt:vector>
  </TitlesOfParts>
  <Company>Microsoft</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Opening for Researcher I</dc:title>
  <dc:creator>Honey Dripper</dc:creator>
  <cp:lastModifiedBy>Raymer, Angela M</cp:lastModifiedBy>
  <cp:revision>2</cp:revision>
  <cp:lastPrinted>2014-09-11T19:03:00Z</cp:lastPrinted>
  <dcterms:created xsi:type="dcterms:W3CDTF">2023-02-07T18:10:00Z</dcterms:created>
  <dcterms:modified xsi:type="dcterms:W3CDTF">2023-02-07T18:10:00Z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0x010100C541C1A90441DC4AA004C8017BF51E1A</vt:lpwstr>
  </property>
</Properties>
</file>